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7A185" w14:textId="77777777" w:rsidR="003F0E4A" w:rsidRDefault="003F0E4A" w:rsidP="003F0E4A">
      <w:pPr>
        <w:jc w:val="both"/>
        <w:rPr>
          <w:rFonts w:ascii="Roboto Light" w:hAnsi="Roboto Light" w:cs="Tahoma"/>
          <w:sz w:val="28"/>
          <w:szCs w:val="28"/>
        </w:rPr>
      </w:pPr>
      <w:r>
        <w:rPr>
          <w:rFonts w:ascii="Roboto Light" w:hAnsi="Roboto Light" w:cs="Tahoma"/>
          <w:sz w:val="28"/>
          <w:szCs w:val="28"/>
        </w:rPr>
        <w:t xml:space="preserve">RELACIÓN DE LA NORMATIVIDAD DEL H. AYUNTAMIENTO DE: </w:t>
      </w:r>
    </w:p>
    <w:p w14:paraId="4AAC4C59" w14:textId="0D40C0FB" w:rsidR="003F0E4A" w:rsidRPr="009660C1" w:rsidRDefault="00402E73" w:rsidP="003F0E4A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>VENUSTIANO CARRANZA, CHIAPAS</w:t>
      </w:r>
    </w:p>
    <w:p w14:paraId="4EF9D4CA" w14:textId="77777777" w:rsidR="003F0E4A" w:rsidRDefault="003F0E4A" w:rsidP="003F0E4A">
      <w:pPr>
        <w:jc w:val="both"/>
        <w:rPr>
          <w:rFonts w:ascii="Roboto Light" w:hAnsi="Roboto Light" w:cs="Tahoma"/>
          <w:sz w:val="28"/>
          <w:szCs w:val="28"/>
        </w:rPr>
      </w:pPr>
    </w:p>
    <w:tbl>
      <w:tblPr>
        <w:tblW w:w="10916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4"/>
        <w:gridCol w:w="1842"/>
        <w:gridCol w:w="2410"/>
        <w:gridCol w:w="2410"/>
      </w:tblGrid>
      <w:tr w:rsidR="003F0E4A" w14:paraId="646937D9" w14:textId="77777777" w:rsidTr="00FF3C9A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516C8" w14:textId="77777777" w:rsidR="003F0E4A" w:rsidRDefault="003F0E4A" w:rsidP="00FF3C9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7E8D8" w14:textId="77777777" w:rsidR="003F0E4A" w:rsidRDefault="003F0E4A" w:rsidP="00FF3C9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C9FC7" w14:textId="77777777" w:rsidR="003F0E4A" w:rsidRDefault="003F0E4A" w:rsidP="00FF3C9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A7221" w14:textId="77777777" w:rsidR="003F0E4A" w:rsidRDefault="003F0E4A" w:rsidP="00FF3C9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402E73" w14:paraId="1698A714" w14:textId="77777777" w:rsidTr="00FF3C9A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FFEA5" w14:textId="77777777" w:rsidR="00402E73" w:rsidRDefault="00402E73" w:rsidP="00402E7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Reglamento Interior de </w:t>
            </w:r>
            <w:smartTag w:uri="urn:schemas-microsoft-com:office:smarttags" w:element="PersonName">
              <w:smartTagPr>
                <w:attr w:name="ProductID" w:val="la Administraci￳n Municipal"/>
              </w:smartTagPr>
              <w:smartTag w:uri="urn:schemas-microsoft-com:office:smarttags" w:element="PersonName">
                <w:smartTagPr>
                  <w:attr w:name="ProductID" w:val="la Administraci￳n"/>
                </w:smartTagPr>
                <w:r>
                  <w:rPr>
                    <w:rFonts w:ascii="Tahoma" w:hAnsi="Tahoma" w:cs="Tahoma"/>
                    <w:sz w:val="20"/>
                    <w:szCs w:val="20"/>
                  </w:rPr>
                  <w:t>la Administración</w:t>
                </w:r>
              </w:smartTag>
              <w:r>
                <w:rPr>
                  <w:rFonts w:ascii="Tahoma" w:hAnsi="Tahoma" w:cs="Tahoma"/>
                  <w:sz w:val="20"/>
                  <w:szCs w:val="20"/>
                </w:rPr>
                <w:t xml:space="preserve"> Municipal</w:t>
              </w:r>
            </w:smartTag>
            <w:r>
              <w:rPr>
                <w:rFonts w:ascii="Tahoma" w:hAnsi="Tahoma" w:cs="Tahoma"/>
                <w:sz w:val="20"/>
                <w:szCs w:val="20"/>
              </w:rPr>
              <w:t xml:space="preserve"> del H. Ayuntamiento de Venustiano Carranza. Chiapas 2015-2018.</w:t>
            </w:r>
          </w:p>
          <w:p w14:paraId="46D77E4A" w14:textId="77777777" w:rsidR="00402E73" w:rsidRDefault="00402E73" w:rsidP="00402E7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4C33C" w14:textId="542C6A4A" w:rsidR="00402E73" w:rsidRDefault="00402E73" w:rsidP="00402E7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2B348" w14:textId="3501D004" w:rsidR="00402E73" w:rsidRDefault="00402E73" w:rsidP="00402E7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>Pub. No 487-C-2017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4ACDF" w14:textId="2FF1BDC3" w:rsidR="00402E73" w:rsidRDefault="00402E73" w:rsidP="00402E7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12/04/2017</w:t>
            </w:r>
          </w:p>
        </w:tc>
      </w:tr>
      <w:tr w:rsidR="00402E73" w14:paraId="5EFF3F60" w14:textId="77777777" w:rsidTr="00FF3C9A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F1CA5" w14:textId="77777777" w:rsidR="00402E73" w:rsidRDefault="00402E73" w:rsidP="00402E7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Reglamento Interno de Gobierno Municipal del H. Ayuntamiento de Venustiano Carranza. Chiapas 2015-2018.</w:t>
            </w:r>
          </w:p>
          <w:p w14:paraId="1C2EBCF3" w14:textId="77777777" w:rsidR="00402E73" w:rsidRDefault="00402E73" w:rsidP="00402E7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37F8F" w14:textId="1C10F78D" w:rsidR="00402E73" w:rsidRDefault="00402E73" w:rsidP="00402E7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15D27" w14:textId="2195F3A2" w:rsidR="00402E73" w:rsidRDefault="00402E73" w:rsidP="00402E7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>Pub. No 488-C-2017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F7097" w14:textId="52B0BCCB" w:rsidR="00402E73" w:rsidRDefault="00402E73" w:rsidP="00402E7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12/04/2017</w:t>
            </w:r>
          </w:p>
        </w:tc>
      </w:tr>
      <w:tr w:rsidR="00402E73" w14:paraId="341825F8" w14:textId="77777777" w:rsidTr="00FF3C9A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57DA0" w14:textId="77777777" w:rsidR="00402E73" w:rsidRDefault="00402E73" w:rsidP="00402E7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Reglamento de </w:t>
            </w:r>
            <w:smartTag w:uri="urn:schemas-microsoft-com:office:smarttags" w:element="PersonName">
              <w:smartTagPr>
                <w:attr w:name="ProductID" w:val="la Gaceta Municipal"/>
              </w:smartTagPr>
              <w:r>
                <w:rPr>
                  <w:rFonts w:ascii="Tahoma" w:hAnsi="Tahoma" w:cs="Tahoma"/>
                  <w:sz w:val="20"/>
                  <w:szCs w:val="20"/>
                </w:rPr>
                <w:t>la Gaceta Municipal</w:t>
              </w:r>
            </w:smartTag>
            <w:r>
              <w:rPr>
                <w:rFonts w:ascii="Tahoma" w:hAnsi="Tahoma" w:cs="Tahoma"/>
                <w:sz w:val="20"/>
                <w:szCs w:val="20"/>
              </w:rPr>
              <w:t xml:space="preserve"> del H. Ayuntamiento de Venustiano Carranza. Chiapas 2015-2018.</w:t>
            </w:r>
          </w:p>
          <w:p w14:paraId="1D807C71" w14:textId="77777777" w:rsidR="00402E73" w:rsidRDefault="00402E73" w:rsidP="00402E7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2B21F" w14:textId="51F5964B" w:rsidR="00402E73" w:rsidRDefault="00402E73" w:rsidP="00402E7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3C81" w14:textId="10B060F3" w:rsidR="00402E73" w:rsidRDefault="00402E73" w:rsidP="00402E7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>Pub. No 489-C-2017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61A9F" w14:textId="6147A524" w:rsidR="00402E73" w:rsidRDefault="00402E73" w:rsidP="00402E7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12/04/2017</w:t>
            </w:r>
          </w:p>
        </w:tc>
      </w:tr>
      <w:tr w:rsidR="00402E73" w14:paraId="04A25CAC" w14:textId="77777777" w:rsidTr="00FF3C9A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9F518" w14:textId="77777777" w:rsidR="00402E73" w:rsidRDefault="00402E73" w:rsidP="00402E7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Reglamento Municipal en Materia de Control Sanitario de establecimientos que Expendan o Suministren Bebidas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alcoholicas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del H. Ayuntamiento de Venustiano Carranza. Chiapas 2015-2018.</w:t>
            </w:r>
          </w:p>
          <w:p w14:paraId="5CC10B69" w14:textId="77777777" w:rsidR="00402E73" w:rsidRDefault="00402E73" w:rsidP="00402E7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FB5A6" w14:textId="55938C51" w:rsidR="00402E73" w:rsidRDefault="00402E73" w:rsidP="00402E7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8A0D5" w14:textId="59840E9C" w:rsidR="00402E73" w:rsidRDefault="00402E73" w:rsidP="00402E7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>Pub. No 490-C-2017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EB37" w14:textId="1497376A" w:rsidR="00402E73" w:rsidRDefault="00402E73" w:rsidP="00402E7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12/04/2017</w:t>
            </w:r>
          </w:p>
        </w:tc>
      </w:tr>
      <w:tr w:rsidR="00402E73" w14:paraId="33BF05E7" w14:textId="77777777" w:rsidTr="00FF3C9A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B4CD9" w14:textId="425239EC" w:rsidR="00402E73" w:rsidRDefault="00402E73" w:rsidP="00402E7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Manual de 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Organización  del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 H. Ayuntamiento de Venustiano Carranza. Chiapas 2015-2018.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FFC79" w14:textId="187AEDCC" w:rsidR="00402E73" w:rsidRDefault="00402E73" w:rsidP="00402E7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5670D" w14:textId="3A3169B0" w:rsidR="00402E73" w:rsidRDefault="00402E73" w:rsidP="00402E7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>Pub. No 491-C-2017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F474B" w14:textId="08358F1D" w:rsidR="00402E73" w:rsidRDefault="00402E73" w:rsidP="00402E7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12/04/2017</w:t>
            </w:r>
          </w:p>
        </w:tc>
      </w:tr>
    </w:tbl>
    <w:p w14:paraId="789934C7" w14:textId="77777777" w:rsidR="00CF4CCC" w:rsidRDefault="00CF4CCC"/>
    <w:p w14:paraId="6BFB29AF" w14:textId="77777777" w:rsidR="00CF4CCC" w:rsidRDefault="00CF4CCC"/>
    <w:sectPr w:rsidR="00CF4CC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E4A"/>
    <w:rsid w:val="000D4D82"/>
    <w:rsid w:val="003D54D8"/>
    <w:rsid w:val="003F0E4A"/>
    <w:rsid w:val="00402E73"/>
    <w:rsid w:val="00B77DA2"/>
    <w:rsid w:val="00BC4997"/>
    <w:rsid w:val="00CF4CCC"/>
    <w:rsid w:val="00EF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37A30459"/>
  <w15:chartTrackingRefBased/>
  <w15:docId w15:val="{D3DE29D8-348D-48FA-ACFB-992D91CB0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0E4A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142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Irving Alonso Villanueva Hernández</dc:creator>
  <cp:keywords/>
  <dc:description/>
  <cp:lastModifiedBy>Claudia García Herrera</cp:lastModifiedBy>
  <cp:revision>4</cp:revision>
  <dcterms:created xsi:type="dcterms:W3CDTF">2022-03-11T18:22:00Z</dcterms:created>
  <dcterms:modified xsi:type="dcterms:W3CDTF">2023-05-19T19:03:00Z</dcterms:modified>
</cp:coreProperties>
</file>